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2B2BD" w14:textId="12FAB20F" w:rsidR="007B1131" w:rsidRPr="00BA5382" w:rsidRDefault="007D6CAC" w:rsidP="00BA5382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</w:pP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З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А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Я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В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Л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Е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Н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>И</w:t>
      </w:r>
      <w:r w:rsidR="001431AD"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 </w:t>
      </w:r>
      <w:r w:rsidRPr="00BA5382">
        <w:rPr>
          <w:rFonts w:ascii="Times New Roman" w:eastAsia="Times New Roman" w:hAnsi="Times New Roman" w:cs="Times New Roman"/>
          <w:kern w:val="0"/>
          <w:sz w:val="32"/>
          <w:szCs w:val="36"/>
          <w:lang w:eastAsia="bg-BG"/>
          <w14:ligatures w14:val="none"/>
        </w:rPr>
        <w:t xml:space="preserve">Е </w:t>
      </w:r>
    </w:p>
    <w:p w14:paraId="21120272" w14:textId="7717B7BE" w:rsidR="007B1131" w:rsidRPr="00844E8E" w:rsidRDefault="007B1131" w:rsidP="00BA5382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szCs w:val="24"/>
        </w:rPr>
      </w:pPr>
      <w:r w:rsidRPr="00844E8E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 xml:space="preserve">по чл. 59, ал. 2 </w:t>
      </w:r>
      <w:r w:rsidRPr="00844E8E">
        <w:rPr>
          <w:rFonts w:ascii="Times New Roman" w:hAnsi="Times New Roman" w:cs="Times New Roman"/>
          <w:szCs w:val="24"/>
        </w:rPr>
        <w:t>Наредба № 12 от 28.юли 2025 г. за медиаторите и процедурите в съдебните центрове по медиация, приета от ВСС с решение по протокол № 21/28.07.2025 г., обн. ДВ, бр. 62/20.07.2025 г.</w:t>
      </w:r>
    </w:p>
    <w:p w14:paraId="5F5D96B8" w14:textId="7C274A90" w:rsidR="00B8611C" w:rsidRPr="00844E8E" w:rsidRDefault="007D6CAC" w:rsidP="00BA5382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</w:pPr>
      <w:r w:rsidRPr="00844E8E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(попълва се от страните по висящ съдебен спор</w:t>
      </w:r>
      <w:r w:rsidR="007B1131" w:rsidRPr="00844E8E">
        <w:rPr>
          <w:rFonts w:ascii="Times New Roman" w:eastAsia="Times New Roman" w:hAnsi="Times New Roman" w:cs="Times New Roman"/>
          <w:kern w:val="0"/>
          <w:szCs w:val="24"/>
          <w:lang w:eastAsia="bg-BG"/>
          <w14:ligatures w14:val="none"/>
        </w:rPr>
        <w:t>, когато процедурата по медиация в съдебен център започва по тяхна инициатива и се изпраща/предава на координатора на съдебния център по медиация)</w:t>
      </w:r>
    </w:p>
    <w:p w14:paraId="3591ABEF" w14:textId="77777777" w:rsidR="001431AD" w:rsidRDefault="001431AD" w:rsidP="00BA5382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61D42FBC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 Петя Иларионова - координатор на Съдебен център за медиация към Окръжен съд Ловеч</w:t>
      </w:r>
    </w:p>
    <w:p w14:paraId="243822F4" w14:textId="0F25C0EE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18A1B473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BA5382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изписва се номера на делото и съдът, който е препратил страните към информационна среща за медиация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49436D39" w14:textId="268ACF01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Желаем да участваме в процедура по медиация.</w:t>
      </w:r>
    </w:p>
    <w:p w14:paraId="6A9D50EF" w14:textId="14BC0CB2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Постигнали сме съгласие медиацията да се проведе от </w:t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</w:t>
      </w:r>
      <w:r w:rsidR="004A57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</w:p>
    <w:p w14:paraId="72846E8A" w14:textId="13F1DDE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……………………………………………………………………………………………….</w:t>
      </w:r>
    </w:p>
    <w:p w14:paraId="3EBE5A51" w14:textId="2EA43D04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4A5731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изписват се имената на избрания от страните медиатор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A68F7D6" w14:textId="520A4A95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Не възразяваме </w:t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</w:t>
      </w:r>
      <w:r w:rsidR="004A57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ът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който ще проведе медиацията</w:t>
      </w:r>
      <w:r w:rsidR="004A57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бъде определен от координатора на съдебния център </w:t>
      </w:r>
      <w:r w:rsidR="004A57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</w:t>
      </w:r>
      <w:r w:rsidRPr="004A57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Да/Не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bookmarkStart w:id="0" w:name="_Hlk210836483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4A5731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bookmarkEnd w:id="0"/>
    </w:p>
    <w:p w14:paraId="4A2D1D2E" w14:textId="4FC29BD2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Желаем медиацията да се проведе чрез видеоконферентна връзка </w:t>
      </w:r>
      <w:r w:rsidRPr="004A57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Да/Не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</w:t>
      </w:r>
      <w:r w:rsidRPr="004A5731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6B83D876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Ищец</w:t>
      </w:r>
    </w:p>
    <w:p w14:paraId="3C140F9E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8A7F7D6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изписват се имена на ищеца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0EDBCBF9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212CD345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4FB1C04D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посочва се, ако страната има електронен адрес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12B39B0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22510E79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</w:t>
      </w:r>
      <w:r w:rsidRP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посочвате се имената на адвоката, избран да представлява страната по делото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AA5036A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</w:t>
      </w:r>
    </w:p>
    <w:p w14:paraId="4780A99D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1335CDA8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121F6367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Ответник</w:t>
      </w: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ab/>
      </w:r>
    </w:p>
    <w:p w14:paraId="593510D4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63D36783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изписват се имена на ответник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4036E5E8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151EBC8A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5733CA01" w14:textId="3C7DA539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посочва се</w:t>
      </w:r>
      <w:r w:rsid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,</w:t>
      </w:r>
      <w:r w:rsidRPr="00675DB5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 xml:space="preserve"> ако страна има електронен адрес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bookmarkStart w:id="1" w:name="_GoBack"/>
      <w:bookmarkEnd w:id="1"/>
    </w:p>
    <w:p w14:paraId="78D97A53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………………………………………………………………………………..............</w:t>
      </w:r>
    </w:p>
    <w:p w14:paraId="4A36CCEB" w14:textId="736FAFB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ab/>
        <w:t>(</w:t>
      </w:r>
      <w:r w:rsidR="007C7B67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посочват</w:t>
      </w:r>
      <w:r w:rsidRPr="007C7B67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 xml:space="preserve"> се имената на адвоката, избран да представлява страната по делото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33603C7F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……………………………………………………………………………….</w:t>
      </w:r>
    </w:p>
    <w:p w14:paraId="0DFDA7E9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proofErr w:type="spellStart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eлектронен</w:t>
      </w:r>
      <w:proofErr w:type="spellEnd"/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адрес: …………………………………………………………………......</w:t>
      </w:r>
    </w:p>
    <w:p w14:paraId="571F4BF7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6B23704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Дават ли страните съгласие медиаторите да се запознаят с материалите по делото (</w:t>
      </w:r>
      <w:r w:rsidRPr="007C7B67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избраният отговор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): </w:t>
      </w:r>
    </w:p>
    <w:p w14:paraId="5DF5910F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CAC8E9" w14:textId="6E1B3F6D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 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</w:p>
    <w:p w14:paraId="6E8A7207" w14:textId="3F16030A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</w:t>
      </w:r>
      <w:r w:rsidRPr="007C7B67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вярното се огражда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7C7B6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C7B67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вярното се огражда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0F79E225" w14:textId="2983DA65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51E56907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спора:……………………………………………………………………………..</w:t>
      </w:r>
    </w:p>
    <w:p w14:paraId="68FB053C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104CAE2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Кратко описание на спора:…………………………………………………………………….</w:t>
      </w:r>
    </w:p>
    <w:p w14:paraId="2FE7EBC9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6F4D53E3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049816F4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1A18062D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Опити за разрешаване на спора:………………………………………………………………</w:t>
      </w:r>
    </w:p>
    <w:p w14:paraId="26B1ACB7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93B9D15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Етап от съдебното производство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32B11599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 на следващо съдебно заседание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</w:t>
      </w:r>
    </w:p>
    <w:p w14:paraId="23972E6B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висящи дела между страните:…………………………………………………………</w:t>
      </w:r>
    </w:p>
    <w:p w14:paraId="6A473EA3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A3ADFC9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Забележки: 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(</w:t>
      </w:r>
      <w:r w:rsidRPr="007C7B67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друга допълнителна информация, специфики по делото и др</w:t>
      </w:r>
      <w:r w:rsidRPr="007B113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.</w:t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 …………….</w:t>
      </w:r>
    </w:p>
    <w:p w14:paraId="4FA8036D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</w:t>
      </w:r>
    </w:p>
    <w:p w14:paraId="7B984B87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C967F91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54A8AB86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65C92951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42E901" w14:textId="1AF8C3E7" w:rsid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Ищец:</w:t>
      </w:r>
    </w:p>
    <w:p w14:paraId="2B656BF8" w14:textId="77777777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Гр. Ловеч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B113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Ищец:</w:t>
      </w:r>
    </w:p>
    <w:p w14:paraId="2EF1D0BD" w14:textId="6CEBE5ED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E1A26D" w14:textId="00054D02" w:rsid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83686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p w14:paraId="142DCAE6" w14:textId="3A8E7712" w:rsidR="007B1131" w:rsidRPr="007B1131" w:rsidRDefault="007B1131" w:rsidP="00BA5382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83686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83686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Ответник:</w:t>
      </w:r>
    </w:p>
    <w:sectPr w:rsidR="007B1131" w:rsidRPr="007B1131" w:rsidSect="0083686E">
      <w:headerReference w:type="default" r:id="rId6"/>
      <w:footerReference w:type="even" r:id="rId7"/>
      <w:footerReference w:type="default" r:id="rId8"/>
      <w:pgSz w:w="11906" w:h="16838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90A82" w14:textId="77777777" w:rsidR="00A573BB" w:rsidRDefault="00A573BB" w:rsidP="007F10DE">
      <w:pPr>
        <w:spacing w:after="0" w:line="240" w:lineRule="auto"/>
      </w:pPr>
      <w:r>
        <w:separator/>
      </w:r>
    </w:p>
  </w:endnote>
  <w:endnote w:type="continuationSeparator" w:id="0">
    <w:p w14:paraId="1F6BE429" w14:textId="77777777" w:rsidR="00A573BB" w:rsidRDefault="00A573BB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A24A" w14:textId="77777777" w:rsidR="00445B15" w:rsidRDefault="00445B15" w:rsidP="00445B15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85CA7" w14:textId="77777777" w:rsidR="00480B0D" w:rsidRPr="009978DE" w:rsidRDefault="00480B0D" w:rsidP="00480B0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39B74CCF" w14:textId="77777777" w:rsidR="00480B0D" w:rsidRPr="009978DE" w:rsidRDefault="00480B0D" w:rsidP="00480B0D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480A6862" w14:textId="77777777" w:rsidR="00480B0D" w:rsidRPr="009978DE" w:rsidRDefault="00480B0D" w:rsidP="00480B0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58DB9111" w14:textId="0C324CFC" w:rsidR="007F10DE" w:rsidRPr="00480B0D" w:rsidRDefault="00480B0D" w:rsidP="00480B0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r w:rsidRPr="009978DE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</w:rPr>
      <w:t>lovech-os@justice.bg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DC929" w14:textId="77777777" w:rsidR="00A573BB" w:rsidRDefault="00A573BB" w:rsidP="007F10DE">
      <w:pPr>
        <w:spacing w:after="0" w:line="240" w:lineRule="auto"/>
      </w:pPr>
      <w:r>
        <w:separator/>
      </w:r>
    </w:p>
  </w:footnote>
  <w:footnote w:type="continuationSeparator" w:id="0">
    <w:p w14:paraId="15F4D49A" w14:textId="77777777" w:rsidR="00A573BB" w:rsidRDefault="00A573BB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0829B51" w:rsidR="007F10DE" w:rsidRPr="001128E8" w:rsidRDefault="007F10DE" w:rsidP="001128E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>ЦЕНТЪР ЗА МЕДИАЦИЯ</w:t>
    </w:r>
  </w:p>
  <w:p w14:paraId="51624626" w14:textId="3A069BF0" w:rsidR="007F10DE" w:rsidRPr="001128E8" w:rsidRDefault="007F10DE" w:rsidP="00445B1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210F0" w:rsidRPr="001128E8">
      <w:rPr>
        <w:rFonts w:ascii="Times New Roman" w:hAnsi="Times New Roman" w:cs="Times New Roman"/>
        <w:sz w:val="24"/>
        <w:szCs w:val="24"/>
      </w:rPr>
      <w:t>ЛОВЕЧ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8718A"/>
    <w:rsid w:val="001128E8"/>
    <w:rsid w:val="00135D0B"/>
    <w:rsid w:val="0013647C"/>
    <w:rsid w:val="001368E2"/>
    <w:rsid w:val="001431AD"/>
    <w:rsid w:val="001D44CB"/>
    <w:rsid w:val="002124CB"/>
    <w:rsid w:val="00241B57"/>
    <w:rsid w:val="003623E2"/>
    <w:rsid w:val="00445B15"/>
    <w:rsid w:val="00480B0D"/>
    <w:rsid w:val="004A5731"/>
    <w:rsid w:val="005C3A68"/>
    <w:rsid w:val="00675DB5"/>
    <w:rsid w:val="00737CF4"/>
    <w:rsid w:val="007B1131"/>
    <w:rsid w:val="007C7B67"/>
    <w:rsid w:val="007D6CAC"/>
    <w:rsid w:val="007F10DE"/>
    <w:rsid w:val="00807A5D"/>
    <w:rsid w:val="0081217D"/>
    <w:rsid w:val="0083686E"/>
    <w:rsid w:val="00844E8E"/>
    <w:rsid w:val="00890269"/>
    <w:rsid w:val="008A0184"/>
    <w:rsid w:val="008C35A0"/>
    <w:rsid w:val="0090545B"/>
    <w:rsid w:val="00911CCA"/>
    <w:rsid w:val="009508B4"/>
    <w:rsid w:val="00A573BB"/>
    <w:rsid w:val="00A87AEE"/>
    <w:rsid w:val="00B44C73"/>
    <w:rsid w:val="00B8611C"/>
    <w:rsid w:val="00BA5382"/>
    <w:rsid w:val="00C54DFF"/>
    <w:rsid w:val="00CA4407"/>
    <w:rsid w:val="00CC57F8"/>
    <w:rsid w:val="00D34C20"/>
    <w:rsid w:val="00D62C7E"/>
    <w:rsid w:val="00DA3819"/>
    <w:rsid w:val="00E95C84"/>
    <w:rsid w:val="00F210F0"/>
    <w:rsid w:val="00F40457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character" w:styleId="a7">
    <w:name w:val="Hyperlink"/>
    <w:basedOn w:val="a0"/>
    <w:uiPriority w:val="99"/>
    <w:unhideWhenUsed/>
    <w:rsid w:val="00445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9</cp:revision>
  <dcterms:created xsi:type="dcterms:W3CDTF">2025-10-08T14:14:00Z</dcterms:created>
  <dcterms:modified xsi:type="dcterms:W3CDTF">2025-10-20T06:07:00Z</dcterms:modified>
</cp:coreProperties>
</file>